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5DFEC"/>
  <w:body>
    <w:p w:rsidR="001F0D22" w:rsidRDefault="001F0D2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1427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76"/>
        <w:gridCol w:w="5385"/>
        <w:gridCol w:w="7216"/>
      </w:tblGrid>
      <w:tr w:rsidR="001F0D22">
        <w:tc>
          <w:tcPr>
            <w:tcW w:w="14277" w:type="dxa"/>
            <w:gridSpan w:val="3"/>
            <w:shd w:val="clear" w:color="auto" w:fill="8E7CC3"/>
          </w:tcPr>
          <w:p w:rsidR="001F0D22" w:rsidRDefault="006652B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SCUOLA PRIMARIA</w:t>
            </w:r>
          </w:p>
          <w:p w:rsidR="006652BE" w:rsidRDefault="006652B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F0D22">
        <w:tc>
          <w:tcPr>
            <w:tcW w:w="14277" w:type="dxa"/>
            <w:gridSpan w:val="3"/>
            <w:shd w:val="clear" w:color="auto" w:fill="8E7CC3"/>
          </w:tcPr>
          <w:p w:rsidR="001F0D22" w:rsidRDefault="006652B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MUSICA</w:t>
            </w:r>
          </w:p>
          <w:p w:rsidR="006652BE" w:rsidRDefault="006652B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F0D22">
        <w:tc>
          <w:tcPr>
            <w:tcW w:w="14277" w:type="dxa"/>
            <w:gridSpan w:val="3"/>
            <w:shd w:val="clear" w:color="auto" w:fill="8E7CC3"/>
          </w:tcPr>
          <w:p w:rsidR="001F0D22" w:rsidRDefault="006652B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CLASSE TERZA</w:t>
            </w:r>
          </w:p>
          <w:p w:rsidR="006652BE" w:rsidRDefault="006652B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1F0D22" w:rsidTr="006652BE">
        <w:trPr>
          <w:trHeight w:val="220"/>
        </w:trPr>
        <w:tc>
          <w:tcPr>
            <w:tcW w:w="1676" w:type="dxa"/>
            <w:vMerge w:val="restart"/>
            <w:shd w:val="clear" w:color="auto" w:fill="B4A7D6"/>
          </w:tcPr>
          <w:p w:rsidR="001F0D22" w:rsidRDefault="006652B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NUCLEI TEMATICI</w:t>
            </w:r>
          </w:p>
        </w:tc>
        <w:tc>
          <w:tcPr>
            <w:tcW w:w="5385" w:type="dxa"/>
            <w:shd w:val="clear" w:color="auto" w:fill="B4A7D6"/>
            <w:vAlign w:val="center"/>
          </w:tcPr>
          <w:p w:rsidR="001F0D22" w:rsidRDefault="006652B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TRAGUARDI PER LO SVILUPPO DELLE COMPETENZE</w:t>
            </w:r>
          </w:p>
        </w:tc>
        <w:tc>
          <w:tcPr>
            <w:tcW w:w="7216" w:type="dxa"/>
            <w:vMerge w:val="restart"/>
            <w:shd w:val="clear" w:color="auto" w:fill="B4A7D6"/>
            <w:vAlign w:val="center"/>
          </w:tcPr>
          <w:p w:rsidR="001F0D22" w:rsidRDefault="006652B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OBIETTIVI DI APPRENDIMENTO</w:t>
            </w:r>
          </w:p>
        </w:tc>
      </w:tr>
      <w:tr w:rsidR="001F0D22" w:rsidTr="006652BE">
        <w:trPr>
          <w:trHeight w:val="220"/>
        </w:trPr>
        <w:tc>
          <w:tcPr>
            <w:tcW w:w="1676" w:type="dxa"/>
            <w:vMerge/>
            <w:shd w:val="clear" w:color="auto" w:fill="B4A7D6"/>
          </w:tcPr>
          <w:p w:rsidR="001F0D22" w:rsidRDefault="001F0D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</w:rPr>
            </w:pPr>
          </w:p>
        </w:tc>
        <w:tc>
          <w:tcPr>
            <w:tcW w:w="5385" w:type="dxa"/>
            <w:shd w:val="clear" w:color="auto" w:fill="B4A7D6"/>
            <w:vAlign w:val="center"/>
          </w:tcPr>
          <w:p w:rsidR="001F0D22" w:rsidRDefault="006652B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L’alunno/a:</w:t>
            </w:r>
          </w:p>
        </w:tc>
        <w:tc>
          <w:tcPr>
            <w:tcW w:w="7216" w:type="dxa"/>
            <w:vMerge/>
            <w:shd w:val="clear" w:color="auto" w:fill="B4A7D6"/>
            <w:vAlign w:val="center"/>
          </w:tcPr>
          <w:p w:rsidR="001F0D22" w:rsidRDefault="001F0D2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</w:tr>
      <w:tr w:rsidR="001F0D22" w:rsidTr="006652BE">
        <w:tc>
          <w:tcPr>
            <w:tcW w:w="1676" w:type="dxa"/>
            <w:shd w:val="clear" w:color="auto" w:fill="FFFFFF"/>
            <w:vAlign w:val="center"/>
          </w:tcPr>
          <w:p w:rsidR="001F0D22" w:rsidRDefault="006652B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FRUIZIONE</w:t>
            </w:r>
          </w:p>
        </w:tc>
        <w:tc>
          <w:tcPr>
            <w:tcW w:w="5385" w:type="dxa"/>
            <w:shd w:val="clear" w:color="auto" w:fill="FFFFFF"/>
          </w:tcPr>
          <w:p w:rsidR="001F0D22" w:rsidRDefault="006652BE" w:rsidP="006652B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</w:pPr>
            <w:r>
              <w:t>esplora diverse possibilità espressive della voce, di oggetti sonori e strumenti musicali, imparando ad ascoltare se stesso e gli altri.</w:t>
            </w:r>
          </w:p>
        </w:tc>
        <w:tc>
          <w:tcPr>
            <w:tcW w:w="7216" w:type="dxa"/>
            <w:shd w:val="clear" w:color="auto" w:fill="FFFFFF"/>
          </w:tcPr>
          <w:p w:rsidR="001F0D22" w:rsidRDefault="006652BE" w:rsidP="006652B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</w:pPr>
            <w:r>
              <w:t xml:space="preserve">Riconoscere gli usi, le funzioni e i contesti della musica e dei suoni nella realtà multimediale (cinema, televisione, </w:t>
            </w:r>
            <w:r>
              <w:t>computer).</w:t>
            </w:r>
          </w:p>
        </w:tc>
      </w:tr>
      <w:tr w:rsidR="001F0D22" w:rsidTr="006652BE">
        <w:tc>
          <w:tcPr>
            <w:tcW w:w="1676" w:type="dxa"/>
            <w:shd w:val="clear" w:color="auto" w:fill="FFFFFF"/>
            <w:vAlign w:val="center"/>
          </w:tcPr>
          <w:p w:rsidR="001F0D22" w:rsidRDefault="006652B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PRODUZIONE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385" w:type="dxa"/>
            <w:shd w:val="clear" w:color="auto" w:fill="FFFFFF"/>
          </w:tcPr>
          <w:p w:rsidR="001F0D22" w:rsidRDefault="006652BE" w:rsidP="006652B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</w:pPr>
            <w:r>
              <w:t>esegue, da solo e in gruppo, brani vocali e/o strumentali realizzando semplici coreografie;</w:t>
            </w:r>
          </w:p>
        </w:tc>
        <w:tc>
          <w:tcPr>
            <w:tcW w:w="7216" w:type="dxa"/>
            <w:shd w:val="clear" w:color="auto" w:fill="FFFFFF"/>
          </w:tcPr>
          <w:p w:rsidR="001F0D22" w:rsidRDefault="006652BE" w:rsidP="006652B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</w:pPr>
            <w:r>
              <w:t>Eseguire collettivamente e individualmente brani vocali curando l’intonazione, l’espressività e l’interpretazione.</w:t>
            </w:r>
          </w:p>
          <w:p w:rsidR="001F0D22" w:rsidRDefault="006652BE" w:rsidP="006652B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</w:pPr>
            <w:r>
              <w:t>Utilizzare voce e strumenti in modo creativo e consapevole</w:t>
            </w:r>
          </w:p>
        </w:tc>
      </w:tr>
      <w:tr w:rsidR="001F0D22" w:rsidTr="006652BE">
        <w:tc>
          <w:tcPr>
            <w:tcW w:w="1676" w:type="dxa"/>
            <w:shd w:val="clear" w:color="auto" w:fill="FFFFFF"/>
            <w:vAlign w:val="center"/>
          </w:tcPr>
          <w:p w:rsidR="001F0D22" w:rsidRDefault="006652BE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</w:rPr>
              <w:t>LINGUAGGIO SPECIFICO</w:t>
            </w:r>
          </w:p>
        </w:tc>
        <w:tc>
          <w:tcPr>
            <w:tcW w:w="5385" w:type="dxa"/>
            <w:shd w:val="clear" w:color="auto" w:fill="FFFFFF"/>
          </w:tcPr>
          <w:p w:rsidR="001F0D22" w:rsidRDefault="006652BE" w:rsidP="006652B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</w:pPr>
            <w:r>
              <w:t>riconosce gli elementi costitutivi di un semplice brano musicale e li utilizza nella pratica: il timbro e il ritmo.</w:t>
            </w:r>
          </w:p>
          <w:p w:rsidR="006652BE" w:rsidRDefault="006652BE" w:rsidP="006652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720"/>
              <w:jc w:val="both"/>
            </w:pPr>
            <w:bookmarkStart w:id="0" w:name="_GoBack"/>
            <w:bookmarkEnd w:id="0"/>
          </w:p>
        </w:tc>
        <w:tc>
          <w:tcPr>
            <w:tcW w:w="7216" w:type="dxa"/>
            <w:shd w:val="clear" w:color="auto" w:fill="FFFFFF"/>
          </w:tcPr>
          <w:p w:rsidR="001F0D22" w:rsidRDefault="006652BE" w:rsidP="006652BE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</w:pPr>
            <w:r>
              <w:t xml:space="preserve">Rappresentare gli elementi basilari di brani musicali e di </w:t>
            </w:r>
            <w:r>
              <w:t>eventi sonori attraverso sistemi simbolici convenzionali e non convenzionali.</w:t>
            </w:r>
          </w:p>
        </w:tc>
      </w:tr>
    </w:tbl>
    <w:p w:rsidR="001F0D22" w:rsidRDefault="001F0D22"/>
    <w:sectPr w:rsidR="001F0D22">
      <w:pgSz w:w="16838" w:h="11906" w:orient="landscape"/>
      <w:pgMar w:top="1134" w:right="1417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976DA"/>
    <w:multiLevelType w:val="multilevel"/>
    <w:tmpl w:val="B84822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>
    <w:nsid w:val="6FA14ECD"/>
    <w:multiLevelType w:val="multilevel"/>
    <w:tmpl w:val="9E023B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hyphenationZone w:val="283"/>
  <w:characterSpacingControl w:val="doNotCompress"/>
  <w:compat>
    <w:compatSetting w:name="compatibilityMode" w:uri="http://schemas.microsoft.com/office/word" w:val="14"/>
  </w:compat>
  <w:rsids>
    <w:rsidRoot w:val="001F0D22"/>
    <w:rsid w:val="001F0D22"/>
    <w:rsid w:val="0066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1D75"/>
  </w:style>
  <w:style w:type="paragraph" w:styleId="Titolo1">
    <w:name w:val="heading 1"/>
    <w:basedOn w:val="Normale"/>
    <w:next w:val="Normale"/>
    <w:link w:val="Titolo1Carattere"/>
    <w:uiPriority w:val="9"/>
    <w:qFormat/>
    <w:rsid w:val="00241D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41D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41D75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41D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41D75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41D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41D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41D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41D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241D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241D75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41D7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41D75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41D75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41D75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41D7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41D7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41D7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41D75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241D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41D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41D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41D7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241D7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41D75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41D75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41D75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41D75"/>
    <w:rPr>
      <w:b/>
      <w:bCs/>
      <w:smallCaps/>
      <w:color w:val="365F91" w:themeColor="accent1" w:themeShade="BF"/>
      <w:spacing w:val="5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1D75"/>
  </w:style>
  <w:style w:type="paragraph" w:styleId="Titolo1">
    <w:name w:val="heading 1"/>
    <w:basedOn w:val="Normale"/>
    <w:next w:val="Normale"/>
    <w:link w:val="Titolo1Carattere"/>
    <w:uiPriority w:val="9"/>
    <w:qFormat/>
    <w:rsid w:val="00241D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41D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41D75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41D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41D75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41D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41D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41D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41D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241D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241D75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41D7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41D75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41D75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41D75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41D7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41D7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41D7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41D75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241D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41D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41D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41D7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241D7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41D75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41D75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41D75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41D75"/>
    <w:rPr>
      <w:b/>
      <w:bCs/>
      <w:smallCaps/>
      <w:color w:val="365F91" w:themeColor="accent1" w:themeShade="BF"/>
      <w:spacing w:val="5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wxFAgjuQYo7pRWFX9bMv+a3q6mg==">CgMxLjA4AHIhMU1acXhGUXNUNmZmQWp0dlgzeXJiTUpjRXE0UlI5VGph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cimini.gabriella@libero.it</dc:creator>
  <cp:lastModifiedBy>ASUS</cp:lastModifiedBy>
  <cp:revision>3</cp:revision>
  <cp:lastPrinted>2025-06-19T14:04:00Z</cp:lastPrinted>
  <dcterms:created xsi:type="dcterms:W3CDTF">2025-06-10T08:49:00Z</dcterms:created>
  <dcterms:modified xsi:type="dcterms:W3CDTF">2025-06-19T14:04:00Z</dcterms:modified>
</cp:coreProperties>
</file>